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E5453" w14:textId="77777777" w:rsidR="006F578C" w:rsidRPr="00DD09FC" w:rsidRDefault="00C20453" w:rsidP="00C20453">
      <w:pPr>
        <w:jc w:val="center"/>
        <w:rPr>
          <w:b/>
          <w:sz w:val="28"/>
          <w:szCs w:val="28"/>
          <w:u w:val="single"/>
        </w:rPr>
      </w:pPr>
      <w:r w:rsidRPr="00DD09FC">
        <w:rPr>
          <w:b/>
          <w:sz w:val="28"/>
          <w:szCs w:val="28"/>
          <w:u w:val="single"/>
        </w:rPr>
        <w:t>Forslag om honorering af FU-medlemmer.</w:t>
      </w:r>
    </w:p>
    <w:p w14:paraId="621E5454" w14:textId="77777777" w:rsidR="00C20453" w:rsidRDefault="00C20453" w:rsidP="003F68C9">
      <w:pPr>
        <w:rPr>
          <w:sz w:val="24"/>
          <w:szCs w:val="24"/>
        </w:rPr>
      </w:pPr>
    </w:p>
    <w:p w14:paraId="621E5455" w14:textId="77777777" w:rsidR="0024177D" w:rsidRPr="00290D30" w:rsidRDefault="00C20453" w:rsidP="00C20453">
      <w:pPr>
        <w:ind w:left="2608" w:hanging="2608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24177D" w:rsidRPr="00290D30">
        <w:rPr>
          <w:b/>
          <w:sz w:val="24"/>
          <w:szCs w:val="24"/>
        </w:rPr>
        <w:t>Formandens løn parallelise</w:t>
      </w:r>
      <w:r w:rsidR="006E0900" w:rsidRPr="00290D30">
        <w:rPr>
          <w:b/>
          <w:sz w:val="24"/>
          <w:szCs w:val="24"/>
        </w:rPr>
        <w:t>res til ”ledende skoleinspektør –</w:t>
      </w:r>
      <w:r w:rsidR="00E608C5" w:rsidRPr="00290D30">
        <w:rPr>
          <w:b/>
          <w:sz w:val="24"/>
          <w:szCs w:val="24"/>
        </w:rPr>
        <w:t xml:space="preserve"> med </w:t>
      </w:r>
      <w:proofErr w:type="spellStart"/>
      <w:r w:rsidR="00E608C5" w:rsidRPr="00290D30">
        <w:rPr>
          <w:b/>
          <w:sz w:val="24"/>
          <w:szCs w:val="24"/>
        </w:rPr>
        <w:t>afdelingslederopgaver”s</w:t>
      </w:r>
      <w:proofErr w:type="spellEnd"/>
      <w:r w:rsidR="006E0900" w:rsidRPr="00290D30">
        <w:rPr>
          <w:b/>
          <w:sz w:val="24"/>
          <w:szCs w:val="24"/>
        </w:rPr>
        <w:t xml:space="preserve"> </w:t>
      </w:r>
      <w:r w:rsidR="00DD09FC" w:rsidRPr="00290D30">
        <w:rPr>
          <w:b/>
          <w:sz w:val="24"/>
          <w:szCs w:val="24"/>
        </w:rPr>
        <w:t>grundløn, som nævnt i bilag 3 i ”Overenskomsten for ledere m.fl. inden for undervisningsområdet pr. 1. april 2009.”</w:t>
      </w:r>
    </w:p>
    <w:p w14:paraId="621E5456" w14:textId="77777777" w:rsidR="00E608C5" w:rsidRPr="00290D30" w:rsidRDefault="00E608C5" w:rsidP="00C20453">
      <w:pPr>
        <w:ind w:left="2608" w:hanging="2608"/>
        <w:rPr>
          <w:b/>
          <w:sz w:val="24"/>
          <w:szCs w:val="24"/>
        </w:rPr>
      </w:pPr>
      <w:r w:rsidRPr="00290D30">
        <w:rPr>
          <w:b/>
          <w:sz w:val="24"/>
          <w:szCs w:val="24"/>
        </w:rPr>
        <w:tab/>
        <w:t>(Løntrin 49 + 10.000 kr.)</w:t>
      </w:r>
    </w:p>
    <w:p w14:paraId="621E5457" w14:textId="77777777" w:rsidR="0024177D" w:rsidRPr="00290D30" w:rsidRDefault="0024177D" w:rsidP="00C20453">
      <w:pPr>
        <w:ind w:left="2608" w:hanging="2608"/>
        <w:rPr>
          <w:b/>
          <w:sz w:val="24"/>
          <w:szCs w:val="24"/>
        </w:rPr>
      </w:pPr>
      <w:r w:rsidRPr="00290D30">
        <w:rPr>
          <w:b/>
          <w:sz w:val="24"/>
          <w:szCs w:val="24"/>
        </w:rPr>
        <w:tab/>
        <w:t>For øvrige medlemmer af forretningsudvalget gælder følgende:</w:t>
      </w:r>
    </w:p>
    <w:p w14:paraId="621E5458" w14:textId="77777777" w:rsidR="00C20453" w:rsidRDefault="00C20453" w:rsidP="0024177D">
      <w:pPr>
        <w:ind w:left="2608"/>
        <w:rPr>
          <w:b/>
          <w:sz w:val="24"/>
          <w:szCs w:val="24"/>
        </w:rPr>
      </w:pPr>
      <w:r w:rsidRPr="00290D30">
        <w:rPr>
          <w:b/>
          <w:sz w:val="24"/>
          <w:szCs w:val="24"/>
        </w:rPr>
        <w:t>Fast honorar for FU-medlemmer ansat i den lukkede gruppe på 18.000 kr. og for overenskomstansatte 28.000 kr. Alle beløb i 31/3 2000 niveau.</w:t>
      </w:r>
    </w:p>
    <w:p w14:paraId="36A91FD3" w14:textId="77777777" w:rsidR="00191F5F" w:rsidRDefault="00191F5F" w:rsidP="0024177D">
      <w:pPr>
        <w:ind w:left="2608"/>
        <w:rPr>
          <w:b/>
          <w:sz w:val="24"/>
          <w:szCs w:val="24"/>
        </w:rPr>
      </w:pPr>
    </w:p>
    <w:p w14:paraId="7C33BD66" w14:textId="213B8FE1" w:rsidR="00191F5F" w:rsidRPr="00290D30" w:rsidRDefault="00191F5F" w:rsidP="0024177D">
      <w:pPr>
        <w:ind w:left="26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Vedtaget på </w:t>
      </w:r>
      <w:proofErr w:type="spellStart"/>
      <w:r>
        <w:rPr>
          <w:b/>
          <w:sz w:val="24"/>
          <w:szCs w:val="24"/>
        </w:rPr>
        <w:t>Generalforsamilngen</w:t>
      </w:r>
      <w:proofErr w:type="spellEnd"/>
      <w:r>
        <w:rPr>
          <w:b/>
          <w:sz w:val="24"/>
          <w:szCs w:val="24"/>
        </w:rPr>
        <w:t xml:space="preserve"> 2015</w:t>
      </w:r>
    </w:p>
    <w:p w14:paraId="621E5459" w14:textId="77777777" w:rsidR="00C20453" w:rsidRDefault="00C20453" w:rsidP="00C20453">
      <w:pPr>
        <w:ind w:left="2608" w:hanging="2608"/>
        <w:rPr>
          <w:sz w:val="24"/>
          <w:szCs w:val="24"/>
        </w:rPr>
      </w:pPr>
    </w:p>
    <w:p w14:paraId="621E545A" w14:textId="77777777" w:rsidR="00C20453" w:rsidRDefault="00290D30" w:rsidP="00290D3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ab/>
        <w:t>Begrundelse:</w:t>
      </w:r>
    </w:p>
    <w:p w14:paraId="621E545B" w14:textId="77777777" w:rsidR="00290D30" w:rsidRPr="00290D30" w:rsidRDefault="00290D30" w:rsidP="00290D30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ab/>
        <w:t>Forslaget er en tilbagevenden til honoreringen før 1/4 2014, da FU-medlemmerne fremover vil oppebære et undervisertillæg på samme niveau som ordinært ansatte lærere/børnehaveklasseledere.</w:t>
      </w:r>
    </w:p>
    <w:sectPr w:rsidR="00290D30" w:rsidRPr="00290D30" w:rsidSect="00DD09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453"/>
    <w:rsid w:val="000D1808"/>
    <w:rsid w:val="00191F5F"/>
    <w:rsid w:val="0024177D"/>
    <w:rsid w:val="00290D30"/>
    <w:rsid w:val="002E67B4"/>
    <w:rsid w:val="003F68C9"/>
    <w:rsid w:val="006570E8"/>
    <w:rsid w:val="006E0900"/>
    <w:rsid w:val="006F578C"/>
    <w:rsid w:val="00A15EAD"/>
    <w:rsid w:val="00C20453"/>
    <w:rsid w:val="00DD09FC"/>
    <w:rsid w:val="00E6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5453"/>
  <w15:docId w15:val="{83E44F27-A74A-44D9-8978-723CD9F8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Steen Herløv Madsen</dc:creator>
  <cp:lastModifiedBy>Henning Brusgaard</cp:lastModifiedBy>
  <cp:revision>5</cp:revision>
  <cp:lastPrinted>2012-01-25T12:07:00Z</cp:lastPrinted>
  <dcterms:created xsi:type="dcterms:W3CDTF">2015-02-26T08:54:00Z</dcterms:created>
  <dcterms:modified xsi:type="dcterms:W3CDTF">2026-01-05T11:08:00Z</dcterms:modified>
</cp:coreProperties>
</file>